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482DE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(</w:t>
      </w:r>
      <w:r w:rsidR="000A0D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chemický průmysl, ropný průmysl a nebezpečné látky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0A0D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pro </w:t>
      </w:r>
      <w:r w:rsidR="000A0D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Středočeský kraj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e sídlem v</w:t>
      </w:r>
      <w:r w:rsidR="000A0D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Praze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421AF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F578DD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>. listopadu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2017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</w:t>
      </w:r>
      <w:r w:rsidR="009421AF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č. j. </w:t>
      </w:r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>7532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>/1.10/17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</w:t>
      </w:r>
      <w:proofErr w:type="spellStart"/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 xml:space="preserve">. § 24 odst.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0A0D16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chemický průmysl, ropný </w:t>
      </w:r>
      <w:proofErr w:type="gramStart"/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průmysl </w:t>
      </w:r>
      <w:r w:rsidR="009421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</w:t>
      </w:r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t>a nebezpečné</w:t>
      </w:r>
      <w:proofErr w:type="gramEnd"/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látky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</w:t>
      </w:r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Středočeský kraj </w:t>
      </w:r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br/>
        <w:t>se 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</w:t>
      </w:r>
      <w:r w:rsidR="000A0D16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0A0D16" w:rsidRPr="00F578DD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0A0D16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 služby na služebním místě je prosinec 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2017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nebo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>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u kontrolovaných subjektů a v případě potřeby s využitím služebního vozidla, které inspektor osobně řídí. Na tomto služebním místě je inspekční činnost odborně zaměřena především na oblast</w:t>
      </w:r>
      <w:r w:rsidR="000A0D16">
        <w:rPr>
          <w:rFonts w:ascii="Times New Roman" w:eastAsia="Times New Roman" w:hAnsi="Times New Roman"/>
          <w:sz w:val="24"/>
          <w:szCs w:val="24"/>
          <w:lang w:eastAsia="cs-CZ"/>
        </w:rPr>
        <w:t xml:space="preserve"> chemického průmyslu, ropného průmyslu a nebezpečných látek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83452">
        <w:rPr>
          <w:rFonts w:ascii="Times New Roman" w:hAnsi="Times New Roman"/>
          <w:b/>
          <w:sz w:val="24"/>
          <w:szCs w:val="24"/>
        </w:rPr>
        <w:t>Výběrového</w:t>
      </w:r>
      <w:proofErr w:type="gramEnd"/>
      <w:r w:rsidRPr="00F83452">
        <w:rPr>
          <w:rFonts w:ascii="Times New Roman" w:hAnsi="Times New Roman"/>
          <w:b/>
          <w:sz w:val="24"/>
          <w:szCs w:val="24"/>
        </w:rPr>
        <w:t xml:space="preserve">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F83452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0A0D16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0A0D16">
        <w:rPr>
          <w:rFonts w:ascii="Times New Roman" w:hAnsi="Times New Roman"/>
          <w:i/>
          <w:sz w:val="24"/>
          <w:szCs w:val="24"/>
        </w:rPr>
        <w:br/>
        <w:t>o dosaženém vzdělání předložit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0A0D16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lastRenderedPageBreak/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žádost</w:t>
      </w:r>
      <w:r w:rsidR="000A0D16">
        <w:rPr>
          <w:rFonts w:ascii="Times New Roman" w:hAnsi="Times New Roman"/>
          <w:sz w:val="24"/>
          <w:szCs w:val="24"/>
        </w:rPr>
        <w:t xml:space="preserve">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9151FB">
        <w:rPr>
          <w:rFonts w:ascii="Times New Roman" w:hAnsi="Times New Roman"/>
          <w:b/>
          <w:sz w:val="24"/>
          <w:szCs w:val="24"/>
        </w:rPr>
        <w:t>24</w:t>
      </w:r>
      <w:r w:rsidR="000A0D16">
        <w:rPr>
          <w:rFonts w:ascii="Times New Roman" w:hAnsi="Times New Roman"/>
          <w:b/>
          <w:sz w:val="24"/>
          <w:szCs w:val="24"/>
        </w:rPr>
        <w:t>. listopadu</w:t>
      </w:r>
      <w:r w:rsidR="0081758B">
        <w:rPr>
          <w:rFonts w:ascii="Times New Roman" w:hAnsi="Times New Roman"/>
          <w:b/>
          <w:sz w:val="24"/>
          <w:szCs w:val="24"/>
        </w:rPr>
        <w:t xml:space="preserve">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C04F3C">
        <w:rPr>
          <w:rFonts w:ascii="Times New Roman" w:hAnsi="Times New Roman"/>
          <w:b/>
          <w:sz w:val="24"/>
          <w:szCs w:val="24"/>
        </w:rPr>
        <w:t>17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0A0D16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Výběrové řízení </w:t>
      </w:r>
      <w:proofErr w:type="gramStart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č.j.</w:t>
      </w:r>
      <w:proofErr w:type="gramEnd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D16">
        <w:rPr>
          <w:rFonts w:ascii="Times New Roman" w:hAnsi="Times New Roman"/>
          <w:b/>
          <w:color w:val="000000" w:themeColor="text1"/>
          <w:sz w:val="24"/>
          <w:szCs w:val="24"/>
        </w:rPr>
        <w:t>7532</w:t>
      </w:r>
      <w:r w:rsidR="00184790">
        <w:rPr>
          <w:rFonts w:ascii="Times New Roman" w:hAnsi="Times New Roman"/>
          <w:b/>
          <w:color w:val="000000" w:themeColor="text1"/>
          <w:sz w:val="24"/>
          <w:szCs w:val="24"/>
        </w:rPr>
        <w:t>/1.10/17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087F96">
        <w:rPr>
          <w:rFonts w:ascii="Times New Roman" w:hAnsi="Times New Roman"/>
          <w:b/>
          <w:color w:val="000000" w:themeColor="text1"/>
          <w:sz w:val="24"/>
          <w:szCs w:val="24"/>
        </w:rPr>
        <w:t>BOZP (</w:t>
      </w:r>
      <w:r w:rsidR="000A0D16">
        <w:rPr>
          <w:rFonts w:ascii="Times New Roman" w:hAnsi="Times New Roman"/>
          <w:b/>
          <w:color w:val="000000" w:themeColor="text1"/>
          <w:sz w:val="24"/>
          <w:szCs w:val="24"/>
        </w:rPr>
        <w:t>chemick</w:t>
      </w:r>
      <w:r w:rsidR="00482DE1">
        <w:rPr>
          <w:rFonts w:ascii="Times New Roman" w:hAnsi="Times New Roman"/>
          <w:b/>
          <w:color w:val="000000" w:themeColor="text1"/>
          <w:sz w:val="24"/>
          <w:szCs w:val="24"/>
        </w:rPr>
        <w:t>ý průmysl, ropný průmysl a nebe</w:t>
      </w:r>
      <w:r w:rsidR="000A0D16">
        <w:rPr>
          <w:rFonts w:ascii="Times New Roman" w:hAnsi="Times New Roman"/>
          <w:b/>
          <w:color w:val="000000" w:themeColor="text1"/>
          <w:sz w:val="24"/>
          <w:szCs w:val="24"/>
        </w:rPr>
        <w:t>zpečné látky</w:t>
      </w:r>
      <w:r w:rsidR="00087F96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pro </w:t>
      </w:r>
      <w:r w:rsidR="000A0D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Středočeský kraj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se sídlem v </w:t>
      </w:r>
      <w:r w:rsidR="000A0D16">
        <w:rPr>
          <w:rFonts w:ascii="Times New Roman" w:hAnsi="Times New Roman"/>
          <w:b/>
          <w:color w:val="000000" w:themeColor="text1"/>
          <w:sz w:val="24"/>
          <w:szCs w:val="24"/>
        </w:rPr>
        <w:t>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A0D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0A0D16" w:rsidRPr="00B81FB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0A0D1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</w:p>
    <w:p w:rsidR="009421AF" w:rsidRDefault="009421AF" w:rsidP="00A715FC">
      <w:pPr>
        <w:spacing w:after="0" w:line="240" w:lineRule="auto"/>
        <w:contextualSpacing/>
        <w:jc w:val="both"/>
        <w:rPr>
          <w:color w:val="FF0000"/>
        </w:rPr>
      </w:pPr>
      <w:bookmarkStart w:id="0" w:name="_GoBack"/>
      <w:bookmarkEnd w:id="0"/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Pr="003E630C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sectPr w:rsidR="00CF7DE6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B3" w:rsidRDefault="00B667B3" w:rsidP="00276ED4">
      <w:pPr>
        <w:spacing w:after="0" w:line="240" w:lineRule="auto"/>
      </w:pPr>
      <w:r>
        <w:separator/>
      </w:r>
    </w:p>
  </w:endnote>
  <w:endnote w:type="continuationSeparator" w:id="0">
    <w:p w:rsidR="00B667B3" w:rsidRDefault="00B667B3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9421AF">
          <w:rPr>
            <w:rFonts w:ascii="Arial" w:hAnsi="Arial" w:cs="Arial"/>
            <w:noProof/>
          </w:rPr>
          <w:t>2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B3" w:rsidRDefault="00B667B3" w:rsidP="00276ED4">
      <w:pPr>
        <w:spacing w:after="0" w:line="240" w:lineRule="auto"/>
      </w:pPr>
      <w:r>
        <w:separator/>
      </w:r>
    </w:p>
  </w:footnote>
  <w:footnote w:type="continuationSeparator" w:id="0">
    <w:p w:rsidR="00B667B3" w:rsidRDefault="00B667B3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84E8E"/>
    <w:rsid w:val="00084FFE"/>
    <w:rsid w:val="00085A0B"/>
    <w:rsid w:val="00087F96"/>
    <w:rsid w:val="000A0D1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874A4"/>
    <w:rsid w:val="00394341"/>
    <w:rsid w:val="003B692B"/>
    <w:rsid w:val="003C7FA7"/>
    <w:rsid w:val="003D31AE"/>
    <w:rsid w:val="003E630C"/>
    <w:rsid w:val="003F6E05"/>
    <w:rsid w:val="00417DD3"/>
    <w:rsid w:val="0043623A"/>
    <w:rsid w:val="0044040E"/>
    <w:rsid w:val="00447DBF"/>
    <w:rsid w:val="00482DE1"/>
    <w:rsid w:val="004B2025"/>
    <w:rsid w:val="004C03D9"/>
    <w:rsid w:val="004C07B4"/>
    <w:rsid w:val="004E5548"/>
    <w:rsid w:val="00501450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71EAE"/>
    <w:rsid w:val="005827CF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5EEB"/>
    <w:rsid w:val="00853241"/>
    <w:rsid w:val="0085428E"/>
    <w:rsid w:val="00860641"/>
    <w:rsid w:val="0086396B"/>
    <w:rsid w:val="0087512E"/>
    <w:rsid w:val="008757FA"/>
    <w:rsid w:val="008827D7"/>
    <w:rsid w:val="00886699"/>
    <w:rsid w:val="00893C49"/>
    <w:rsid w:val="008B4CF3"/>
    <w:rsid w:val="008C3B5F"/>
    <w:rsid w:val="008E6A0B"/>
    <w:rsid w:val="00902DAB"/>
    <w:rsid w:val="009043EE"/>
    <w:rsid w:val="009062CC"/>
    <w:rsid w:val="009151FB"/>
    <w:rsid w:val="00920CC5"/>
    <w:rsid w:val="0092136A"/>
    <w:rsid w:val="009421AF"/>
    <w:rsid w:val="00955869"/>
    <w:rsid w:val="00982E4E"/>
    <w:rsid w:val="00987085"/>
    <w:rsid w:val="009A732F"/>
    <w:rsid w:val="009C669F"/>
    <w:rsid w:val="009D4C86"/>
    <w:rsid w:val="009D6341"/>
    <w:rsid w:val="009F59E4"/>
    <w:rsid w:val="00A0294A"/>
    <w:rsid w:val="00A03ACD"/>
    <w:rsid w:val="00A10E8C"/>
    <w:rsid w:val="00A34D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E17F2"/>
    <w:rsid w:val="00B16633"/>
    <w:rsid w:val="00B170B6"/>
    <w:rsid w:val="00B228A2"/>
    <w:rsid w:val="00B233FD"/>
    <w:rsid w:val="00B41DD1"/>
    <w:rsid w:val="00B63A65"/>
    <w:rsid w:val="00B667B3"/>
    <w:rsid w:val="00B74273"/>
    <w:rsid w:val="00B95806"/>
    <w:rsid w:val="00BE0997"/>
    <w:rsid w:val="00C0487A"/>
    <w:rsid w:val="00C04F3C"/>
    <w:rsid w:val="00C11E99"/>
    <w:rsid w:val="00C31A8E"/>
    <w:rsid w:val="00C50EBA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D494D"/>
    <w:rsid w:val="00DE0518"/>
    <w:rsid w:val="00DE1F6D"/>
    <w:rsid w:val="00DE317A"/>
    <w:rsid w:val="00DF3DB3"/>
    <w:rsid w:val="00E127A8"/>
    <w:rsid w:val="00E13840"/>
    <w:rsid w:val="00E166A5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578DD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0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E77BB-6E7C-497D-A7FF-301EF6F4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Nováková Zuzana, JUDr.</cp:lastModifiedBy>
  <cp:revision>9</cp:revision>
  <cp:lastPrinted>2017-11-06T11:58:00Z</cp:lastPrinted>
  <dcterms:created xsi:type="dcterms:W3CDTF">2017-11-06T08:13:00Z</dcterms:created>
  <dcterms:modified xsi:type="dcterms:W3CDTF">2017-11-07T05:27:00Z</dcterms:modified>
</cp:coreProperties>
</file>